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DISPERSANT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996,5027W,1998,1603,5040,HOS</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rPr>
          <w:rFonts w:hint="default" w:eastAsia="宋体"/>
          <w:lang w:val="en-US" w:eastAsia="zh-CN"/>
        </w:rPr>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w:t>
      </w:r>
      <w:r>
        <w:rPr>
          <w:rFonts w:hint="eastAsia" w:eastAsia="宋体"/>
          <w:lang w:val="en-US" w:eastAsia="zh-CN"/>
        </w:rPr>
        <w:t>ltd</w:t>
      </w:r>
      <w:bookmarkStart w:id="0" w:name="_GoBack"/>
      <w:bookmarkEnd w:id="0"/>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1DCCF572">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rFonts w:hint="default" w:eastAsia="宋体"/>
                <w:sz w:val="18"/>
                <w:lang w:val="en-US" w:eastAsia="zh-CN"/>
              </w:rPr>
            </w:pPr>
            <w:r>
              <w:rPr>
                <w:rFonts w:hint="eastAsia" w:eastAsia="宋体"/>
                <w:sz w:val="18"/>
                <w:lang w:val="en-US" w:eastAsia="zh-CN"/>
              </w:rPr>
              <w:t>Butyl Acrylate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41-32-2</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205-480-7</w:t>
            </w:r>
          </w:p>
        </w:tc>
        <w:tc>
          <w:tcPr>
            <w:tcW w:w="2268" w:type="dxa"/>
          </w:tcPr>
          <w:p w14:paraId="732E3EE6">
            <w:pPr>
              <w:pStyle w:val="12"/>
              <w:spacing w:before="6" w:line="195" w:lineRule="exact"/>
              <w:ind w:left="0"/>
              <w:rPr>
                <w:sz w:val="18"/>
              </w:rPr>
            </w:pPr>
            <w:r>
              <w:rPr>
                <w:rFonts w:hint="eastAsia" w:eastAsia="宋体"/>
                <w:sz w:val="18"/>
                <w:lang w:val="en-US" w:eastAsia="zh-CN"/>
              </w:rPr>
              <w:t>5</w:t>
            </w:r>
            <w:r>
              <w:rPr>
                <w:sz w:val="18"/>
              </w:rPr>
              <w:t>-</w:t>
            </w:r>
            <w:r>
              <w:rPr>
                <w:rFonts w:hint="eastAsia" w:eastAsia="宋体"/>
                <w:sz w:val="18"/>
                <w:lang w:val="en-US" w:eastAsia="zh-CN"/>
              </w:rPr>
              <w:t>1</w:t>
            </w:r>
            <w:r>
              <w:rPr>
                <w:sz w:val="18"/>
              </w:rPr>
              <w:t>0</w:t>
            </w:r>
          </w:p>
        </w:tc>
      </w:tr>
      <w:tr w14:paraId="3815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7A1A35D9">
            <w:pPr>
              <w:pStyle w:val="12"/>
              <w:spacing w:before="6" w:line="195" w:lineRule="exact"/>
              <w:ind w:left="0"/>
              <w:rPr>
                <w:rFonts w:hint="default" w:eastAsia="宋体"/>
                <w:sz w:val="18"/>
                <w:lang w:val="en-US" w:eastAsia="zh-CN"/>
              </w:rPr>
            </w:pPr>
            <w:r>
              <w:rPr>
                <w:rFonts w:hint="eastAsia" w:eastAsia="宋体"/>
                <w:sz w:val="18"/>
                <w:lang w:val="en-US" w:eastAsia="zh-CN"/>
              </w:rPr>
              <w:t>Methacrylic Acid</w:t>
            </w:r>
          </w:p>
        </w:tc>
        <w:tc>
          <w:tcPr>
            <w:tcW w:w="2410" w:type="dxa"/>
          </w:tcPr>
          <w:p w14:paraId="7BF312F2">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3D317CEC">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0CA757A7">
            <w:pPr>
              <w:pStyle w:val="12"/>
              <w:spacing w:before="6" w:line="195" w:lineRule="exact"/>
              <w:ind w:left="0"/>
              <w:rPr>
                <w:rFonts w:hint="default" w:eastAsiaTheme="minorEastAsia"/>
                <w:sz w:val="18"/>
                <w:lang w:val="en-US" w:eastAsia="zh-CN"/>
              </w:rPr>
            </w:pPr>
            <w:r>
              <w:rPr>
                <w:rFonts w:hint="eastAsia" w:eastAsiaTheme="minorEastAsia"/>
                <w:sz w:val="18"/>
                <w:lang w:val="en-US" w:eastAsia="zh-CN"/>
              </w:rPr>
              <w:t>5-10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10</w:t>
            </w:r>
            <w:r>
              <w:rPr>
                <w:rFonts w:hint="eastAsia" w:eastAsiaTheme="minorEastAsia"/>
                <w:sz w:val="18"/>
                <w:lang w:eastAsia="zh-CN"/>
              </w:rPr>
              <w:t>-</w:t>
            </w:r>
            <w:r>
              <w:rPr>
                <w:rFonts w:hint="eastAsia" w:eastAsiaTheme="minorEastAsia"/>
                <w:sz w:val="18"/>
                <w:lang w:val="en-US" w:eastAsia="zh-CN"/>
              </w:rPr>
              <w:t>20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33A87F29">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45972EC4">
      <w:pPr>
        <w:pStyle w:val="3"/>
        <w:spacing w:line="204" w:lineRule="exact"/>
        <w:ind w:left="3246"/>
        <w:sectPr>
          <w:type w:val="continuous"/>
          <w:pgSz w:w="12240" w:h="15840"/>
          <w:pgMar w:top="1440" w:right="620" w:bottom="1180" w:left="960" w:header="731" w:footer="984" w:gutter="0"/>
          <w:pgNumType w:fmt="decimal"/>
          <w:cols w:space="720" w:num="1"/>
        </w:sectPr>
      </w:pPr>
    </w:p>
    <w:p w14:paraId="3F5E38CD">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09AE10C1">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28170CE8">
      <w:pPr>
        <w:ind w:right="-337" w:rightChars="-153"/>
        <w:rPr>
          <w:sz w:val="16"/>
        </w:rPr>
        <w:sectPr>
          <w:type w:val="continuous"/>
          <w:pgSz w:w="12240" w:h="15840"/>
          <w:pgMar w:top="1440" w:right="620" w:bottom="1180" w:left="960" w:header="731" w:footer="984" w:gutter="0"/>
          <w:pgNumType w:fmt="decimal"/>
          <w:cols w:space="1294" w:num="1"/>
        </w:sectPr>
      </w:pPr>
    </w:p>
    <w:p w14:paraId="6155848B">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600C1707">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5AC246EC">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0810782D">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3576B107">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3E85065">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0D581DD7">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4705E7D6">
      <w:pPr>
        <w:pStyle w:val="3"/>
        <w:spacing w:line="204" w:lineRule="exact"/>
        <w:ind w:left="431"/>
        <w:sectPr>
          <w:type w:val="continuous"/>
          <w:pgSz w:w="12240" w:h="15840"/>
          <w:pgMar w:top="640" w:right="620" w:bottom="1180" w:left="960" w:header="720" w:footer="720" w:gutter="0"/>
          <w:pgNumType w:fmt="decimal"/>
          <w:cols w:space="720" w:num="1"/>
        </w:sectPr>
      </w:pPr>
    </w:p>
    <w:p w14:paraId="2EFE5276">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2FAEF40E">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A4013D4"/>
    <w:rsid w:val="1C775087"/>
    <w:rsid w:val="246D7292"/>
    <w:rsid w:val="33916D01"/>
    <w:rsid w:val="464858DB"/>
    <w:rsid w:val="51654692"/>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1178</Words>
  <Characters>7294</Characters>
  <Lines>62</Lines>
  <Paragraphs>17</Paragraphs>
  <TotalTime>29</TotalTime>
  <ScaleCrop>false</ScaleCrop>
  <LinksUpToDate>false</LinksUpToDate>
  <CharactersWithSpaces>8662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华樾分散剂陈</cp:lastModifiedBy>
  <dcterms:modified xsi:type="dcterms:W3CDTF">2025-02-06T13:23:14Z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2052-12.1.0.19770</vt:lpwstr>
  </property>
  <property fmtid="{D5CDD505-2E9C-101B-9397-08002B2CF9AE}" pid="6" name="ICV">
    <vt:lpwstr>716F7596A5E2472BAA7F572C6213BFD9_13</vt:lpwstr>
  </property>
  <property fmtid="{D5CDD505-2E9C-101B-9397-08002B2CF9AE}" pid="7" name="KSOTemplateDocerSaveRecord">
    <vt:lpwstr>eyJoZGlkIjoiOTNjY2NiZTY2MGY4MmQzNzJkODRhYjQzMjQ5YTk5MGIiLCJ1c2VySWQiOiIxNjIwMzkwMzQ3In0=</vt:lpwstr>
  </property>
</Properties>
</file>