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93F62" w14:textId="77777777" w:rsidR="009C46E9" w:rsidRPr="00261324" w:rsidRDefault="00280060" w:rsidP="00261324">
      <w:pPr>
        <w:spacing w:line="720" w:lineRule="auto"/>
        <w:ind w:firstLineChars="200" w:firstLine="600"/>
        <w:rPr>
          <w:b/>
          <w:bCs/>
          <w:sz w:val="30"/>
          <w:szCs w:val="30"/>
        </w:rPr>
      </w:pPr>
      <w:r w:rsidRPr="00261324">
        <w:rPr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09EE6DDE" wp14:editId="0D5789FF">
            <wp:simplePos x="0" y="0"/>
            <wp:positionH relativeFrom="margin">
              <wp:posOffset>-352287</wp:posOffset>
            </wp:positionH>
            <wp:positionV relativeFrom="margin">
              <wp:posOffset>-118855</wp:posOffset>
            </wp:positionV>
            <wp:extent cx="703690" cy="564542"/>
            <wp:effectExtent l="0" t="0" r="0" b="0"/>
            <wp:wrapSquare wrapText="bothSides"/>
            <wp:docPr id="1" name="图片 1" descr="C:\Users\PC\Documents\WeChat Files\wxid_ew6mtrsl84lw22\FileStorage\Temp\16766795858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PC\Documents\WeChat Files\wxid_ew6mtrsl84lw22\FileStorage\Temp\1676679585811.pn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9F9F7"/>
                        </a:clrFrom>
                        <a:clrTo>
                          <a:srgbClr val="F9F9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156" cy="57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46E9" w:rsidRPr="00261324">
        <w:rPr>
          <w:rFonts w:hint="eastAsia"/>
          <w:b/>
          <w:bCs/>
          <w:sz w:val="30"/>
          <w:szCs w:val="30"/>
        </w:rPr>
        <w:t>华</w:t>
      </w:r>
      <w:r w:rsidR="00792DB2" w:rsidRPr="00261324">
        <w:rPr>
          <w:rFonts w:hint="eastAsia"/>
          <w:b/>
          <w:bCs/>
          <w:sz w:val="30"/>
          <w:szCs w:val="30"/>
        </w:rPr>
        <w:t>樾</w:t>
      </w:r>
      <w:r w:rsidR="009C46E9" w:rsidRPr="00261324">
        <w:rPr>
          <w:rFonts w:hint="eastAsia"/>
          <w:b/>
          <w:bCs/>
          <w:sz w:val="30"/>
          <w:szCs w:val="30"/>
        </w:rPr>
        <w:t>精细化工（昆山）有限公司</w:t>
      </w:r>
    </w:p>
    <w:p w14:paraId="763709D2" w14:textId="6C5373AD" w:rsidR="00A87F16" w:rsidRDefault="00697116" w:rsidP="00697116">
      <w:pPr>
        <w:jc w:val="center"/>
        <w:rPr>
          <w:rFonts w:ascii="宋体" w:hAnsi="宋体" w:cs="宋体"/>
          <w:b/>
          <w:bCs/>
          <w:color w:val="272727"/>
          <w:kern w:val="0"/>
          <w:szCs w:val="21"/>
        </w:rPr>
      </w:pPr>
      <w:r w:rsidRPr="00697116">
        <w:rPr>
          <w:rFonts w:ascii="宋体" w:hAnsi="宋体" w:cs="宋体" w:hint="eastAsia"/>
          <w:b/>
          <w:bCs/>
          <w:color w:val="272727"/>
          <w:kern w:val="0"/>
          <w:sz w:val="28"/>
          <w:szCs w:val="28"/>
        </w:rPr>
        <w:t>试验报告（Test</w:t>
      </w:r>
      <w:r w:rsidRPr="00697116">
        <w:rPr>
          <w:rFonts w:ascii="宋体" w:hAnsi="宋体" w:cs="宋体"/>
          <w:b/>
          <w:bCs/>
          <w:color w:val="272727"/>
          <w:kern w:val="0"/>
          <w:sz w:val="28"/>
          <w:szCs w:val="28"/>
        </w:rPr>
        <w:t xml:space="preserve"> </w:t>
      </w:r>
      <w:r w:rsidRPr="00697116">
        <w:rPr>
          <w:rFonts w:ascii="宋体" w:hAnsi="宋体" w:cs="宋体" w:hint="eastAsia"/>
          <w:b/>
          <w:bCs/>
          <w:color w:val="272727"/>
          <w:kern w:val="0"/>
          <w:sz w:val="28"/>
          <w:szCs w:val="28"/>
        </w:rPr>
        <w:t>Report）</w:t>
      </w:r>
      <w:r>
        <w:rPr>
          <w:rFonts w:ascii="宋体" w:hAnsi="宋体" w:cs="宋体" w:hint="eastAsia"/>
          <w:b/>
          <w:bCs/>
          <w:color w:val="272727"/>
          <w:kern w:val="0"/>
          <w:sz w:val="24"/>
          <w:szCs w:val="24"/>
        </w:rPr>
        <w:t xml:space="preserve"> </w:t>
      </w:r>
      <w:r w:rsidRPr="00697116">
        <w:rPr>
          <w:rFonts w:ascii="宋体" w:hAnsi="宋体" w:cs="宋体"/>
          <w:b/>
          <w:bCs/>
          <w:color w:val="272727"/>
          <w:kern w:val="0"/>
          <w:szCs w:val="21"/>
        </w:rPr>
        <w:t>202</w:t>
      </w:r>
      <w:r w:rsidR="00322665">
        <w:rPr>
          <w:rFonts w:ascii="宋体" w:hAnsi="宋体" w:cs="宋体" w:hint="eastAsia"/>
          <w:b/>
          <w:bCs/>
          <w:color w:val="272727"/>
          <w:kern w:val="0"/>
          <w:szCs w:val="21"/>
        </w:rPr>
        <w:t>3</w:t>
      </w:r>
      <w:r w:rsidRPr="00697116">
        <w:rPr>
          <w:rFonts w:ascii="宋体" w:hAnsi="宋体" w:cs="宋体"/>
          <w:b/>
          <w:bCs/>
          <w:color w:val="272727"/>
          <w:kern w:val="0"/>
          <w:szCs w:val="21"/>
        </w:rPr>
        <w:t>/</w:t>
      </w:r>
      <w:r w:rsidR="00322665">
        <w:rPr>
          <w:rFonts w:ascii="宋体" w:hAnsi="宋体" w:cs="宋体" w:hint="eastAsia"/>
          <w:b/>
          <w:bCs/>
          <w:color w:val="272727"/>
          <w:kern w:val="0"/>
          <w:szCs w:val="21"/>
        </w:rPr>
        <w:t>06</w:t>
      </w:r>
      <w:r w:rsidRPr="00697116">
        <w:rPr>
          <w:rFonts w:ascii="宋体" w:hAnsi="宋体" w:cs="宋体"/>
          <w:b/>
          <w:bCs/>
          <w:color w:val="272727"/>
          <w:kern w:val="0"/>
          <w:szCs w:val="21"/>
        </w:rPr>
        <w:t>/</w:t>
      </w:r>
      <w:r w:rsidR="008A17C4">
        <w:rPr>
          <w:rFonts w:ascii="宋体" w:hAnsi="宋体" w:cs="宋体" w:hint="eastAsia"/>
          <w:b/>
          <w:bCs/>
          <w:color w:val="272727"/>
          <w:kern w:val="0"/>
          <w:szCs w:val="21"/>
        </w:rPr>
        <w:t>30</w:t>
      </w:r>
    </w:p>
    <w:p w14:paraId="4C68CF2D" w14:textId="0333EB69" w:rsidR="00697116" w:rsidRDefault="00697116" w:rsidP="00697116">
      <w:pPr>
        <w:rPr>
          <w:rFonts w:ascii="宋体" w:hAnsi="宋体" w:cs="宋体"/>
          <w:b/>
          <w:bCs/>
          <w:color w:val="272727"/>
          <w:kern w:val="0"/>
          <w:szCs w:val="21"/>
        </w:rPr>
      </w:pPr>
      <w:r>
        <w:rPr>
          <w:rFonts w:ascii="宋体" w:hAnsi="宋体" w:cs="宋体" w:hint="eastAsia"/>
          <w:b/>
          <w:bCs/>
          <w:color w:val="272727"/>
          <w:kern w:val="0"/>
          <w:szCs w:val="21"/>
        </w:rPr>
        <w:t>试验目的：</w:t>
      </w:r>
    </w:p>
    <w:p w14:paraId="7D8CF695" w14:textId="72389ED1" w:rsidR="00655E44" w:rsidRDefault="00697116" w:rsidP="00697116">
      <w:pPr>
        <w:rPr>
          <w:rFonts w:ascii="宋体" w:hAnsi="宋体" w:cs="宋体"/>
          <w:b/>
          <w:bCs/>
          <w:color w:val="272727"/>
          <w:kern w:val="0"/>
          <w:szCs w:val="21"/>
        </w:rPr>
      </w:pPr>
      <w:r>
        <w:rPr>
          <w:rFonts w:ascii="宋体" w:hAnsi="宋体" w:cs="宋体" w:hint="eastAsia"/>
          <w:b/>
          <w:bCs/>
          <w:color w:val="272727"/>
          <w:kern w:val="0"/>
          <w:szCs w:val="21"/>
        </w:rPr>
        <w:t xml:space="preserve"> </w:t>
      </w:r>
      <w:r>
        <w:rPr>
          <w:rFonts w:ascii="宋体" w:hAnsi="宋体" w:cs="宋体"/>
          <w:b/>
          <w:bCs/>
          <w:color w:val="272727"/>
          <w:kern w:val="0"/>
          <w:szCs w:val="21"/>
        </w:rPr>
        <w:t xml:space="preserve">    </w:t>
      </w:r>
      <w:r w:rsidR="00655E44">
        <w:rPr>
          <w:rFonts w:ascii="宋体" w:hAnsi="宋体" w:cs="宋体" w:hint="eastAsia"/>
          <w:b/>
          <w:bCs/>
          <w:color w:val="272727"/>
          <w:kern w:val="0"/>
          <w:szCs w:val="21"/>
        </w:rPr>
        <w:t>分散剂在</w:t>
      </w:r>
      <w:r w:rsidR="008A17C4">
        <w:rPr>
          <w:rFonts w:ascii="宋体" w:hAnsi="宋体" w:cs="宋体" w:hint="eastAsia"/>
          <w:b/>
          <w:bCs/>
          <w:color w:val="272727"/>
          <w:kern w:val="0"/>
          <w:szCs w:val="21"/>
        </w:rPr>
        <w:t>四氧化三铁</w:t>
      </w:r>
      <w:r w:rsidR="00655E44">
        <w:rPr>
          <w:rFonts w:ascii="宋体" w:hAnsi="宋体" w:cs="宋体" w:hint="eastAsia"/>
          <w:b/>
          <w:bCs/>
          <w:color w:val="272727"/>
          <w:kern w:val="0"/>
          <w:szCs w:val="21"/>
        </w:rPr>
        <w:t>的测试</w:t>
      </w:r>
      <w:r w:rsidR="008A17C4">
        <w:rPr>
          <w:rFonts w:ascii="宋体" w:hAnsi="宋体" w:cs="宋体" w:hint="eastAsia"/>
          <w:b/>
          <w:bCs/>
          <w:color w:val="272727"/>
          <w:kern w:val="0"/>
          <w:szCs w:val="21"/>
        </w:rPr>
        <w:t>、</w:t>
      </w:r>
    </w:p>
    <w:p w14:paraId="020F9A3C" w14:textId="40B302E4" w:rsidR="008A17C4" w:rsidRDefault="008A17C4" w:rsidP="00697116">
      <w:pPr>
        <w:rPr>
          <w:rFonts w:ascii="宋体" w:hAnsi="宋体" w:cs="宋体"/>
          <w:b/>
          <w:bCs/>
          <w:color w:val="272727"/>
          <w:kern w:val="0"/>
          <w:szCs w:val="21"/>
        </w:rPr>
      </w:pPr>
      <w:r>
        <w:rPr>
          <w:rFonts w:ascii="宋体" w:hAnsi="宋体" w:cs="宋体" w:hint="eastAsia"/>
          <w:b/>
          <w:bCs/>
          <w:color w:val="272727"/>
          <w:kern w:val="0"/>
          <w:szCs w:val="21"/>
        </w:rPr>
        <w:t>1、粒径小于1微米。2、用六偏磷酸钠</w:t>
      </w:r>
      <w:r w:rsidR="003166A0">
        <w:rPr>
          <w:rFonts w:ascii="宋体" w:hAnsi="宋体" w:cs="宋体" w:hint="eastAsia"/>
          <w:b/>
          <w:bCs/>
          <w:color w:val="272727"/>
          <w:kern w:val="0"/>
          <w:szCs w:val="21"/>
        </w:rPr>
        <w:t>磨的浆变红了，不行。</w:t>
      </w:r>
    </w:p>
    <w:p w14:paraId="58D0E90A" w14:textId="719CCBC9" w:rsidR="008A17C4" w:rsidRPr="008A17C4" w:rsidRDefault="008A17C4" w:rsidP="008A17C4">
      <w:pPr>
        <w:ind w:firstLineChars="300" w:firstLine="630"/>
        <w:rPr>
          <w:rFonts w:ascii="宋体" w:hAnsi="宋体" w:cs="宋体"/>
          <w:b/>
          <w:bCs/>
          <w:color w:val="272727"/>
          <w:kern w:val="0"/>
          <w:szCs w:val="21"/>
        </w:rPr>
      </w:pPr>
      <w:r w:rsidRPr="008A17C4">
        <w:rPr>
          <w:rFonts w:ascii="Helvetica" w:hAnsi="Helvetica" w:cs="Helvetica"/>
          <w:color w:val="333333"/>
          <w:szCs w:val="21"/>
          <w:shd w:val="clear" w:color="auto" w:fill="FFFFFF"/>
        </w:rPr>
        <w:t>四氧化三铁是一种无机物，化学式为</w:t>
      </w:r>
      <w:r w:rsidRPr="008A17C4">
        <w:rPr>
          <w:rFonts w:ascii="Helvetica" w:hAnsi="Helvetica" w:cs="Helvetica"/>
          <w:color w:val="333333"/>
          <w:szCs w:val="21"/>
          <w:shd w:val="clear" w:color="auto" w:fill="FFFFFF"/>
        </w:rPr>
        <w:t>Fe</w:t>
      </w:r>
      <w:r w:rsidRPr="008A17C4"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3</w:t>
      </w:r>
      <w:r w:rsidRPr="008A17C4">
        <w:rPr>
          <w:rFonts w:ascii="Helvetica" w:hAnsi="Helvetica" w:cs="Helvetica"/>
          <w:color w:val="333333"/>
          <w:szCs w:val="21"/>
          <w:shd w:val="clear" w:color="auto" w:fill="FFFFFF"/>
        </w:rPr>
        <w:t>O</w:t>
      </w:r>
      <w:r w:rsidRPr="008A17C4"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4</w:t>
      </w:r>
      <w:r w:rsidRPr="008A17C4">
        <w:rPr>
          <w:rFonts w:ascii="Helvetica" w:hAnsi="Helvetica" w:cs="Helvetica"/>
          <w:color w:val="333333"/>
          <w:szCs w:val="21"/>
          <w:shd w:val="clear" w:color="auto" w:fill="FFFFFF"/>
        </w:rPr>
        <w:t>，为具有磁性的黑色晶体，故又称为磁性氧化铁。不可将其看作</w:t>
      </w:r>
      <w:r w:rsidRPr="008A17C4">
        <w:rPr>
          <w:rFonts w:ascii="Helvetica" w:hAnsi="Helvetica" w:cs="Helvetica"/>
          <w:color w:val="333333"/>
          <w:szCs w:val="21"/>
          <w:shd w:val="clear" w:color="auto" w:fill="FFFFFF"/>
        </w:rPr>
        <w:t>"</w:t>
      </w:r>
      <w:proofErr w:type="gramStart"/>
      <w:r w:rsidRPr="008A17C4">
        <w:rPr>
          <w:rFonts w:ascii="Helvetica" w:hAnsi="Helvetica" w:cs="Helvetica"/>
          <w:color w:val="333333"/>
          <w:szCs w:val="21"/>
          <w:shd w:val="clear" w:color="auto" w:fill="FFFFFF"/>
        </w:rPr>
        <w:t>偏铁酸</w:t>
      </w:r>
      <w:proofErr w:type="gramEnd"/>
      <w:r w:rsidRPr="008A17C4">
        <w:rPr>
          <w:rFonts w:ascii="Helvetica" w:hAnsi="Helvetica" w:cs="Helvetica"/>
          <w:color w:val="333333"/>
          <w:szCs w:val="21"/>
          <w:shd w:val="clear" w:color="auto" w:fill="FFFFFF"/>
        </w:rPr>
        <w:t>亚铁</w:t>
      </w:r>
      <w:r w:rsidRPr="008A17C4">
        <w:rPr>
          <w:rFonts w:ascii="Helvetica" w:hAnsi="Helvetica" w:cs="Helvetica"/>
          <w:color w:val="333333"/>
          <w:szCs w:val="21"/>
          <w:shd w:val="clear" w:color="auto" w:fill="FFFFFF"/>
        </w:rPr>
        <w:t>"[Fe(FeO</w:t>
      </w:r>
      <w:r w:rsidRPr="008A17C4"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2</w:t>
      </w:r>
      <w:r w:rsidRPr="008A17C4">
        <w:rPr>
          <w:rFonts w:ascii="Helvetica" w:hAnsi="Helvetica" w:cs="Helvetica"/>
          <w:color w:val="333333"/>
          <w:szCs w:val="21"/>
          <w:shd w:val="clear" w:color="auto" w:fill="FFFFFF"/>
        </w:rPr>
        <w:t>)</w:t>
      </w:r>
      <w:r w:rsidRPr="008A17C4"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2</w:t>
      </w:r>
      <w:r w:rsidRPr="008A17C4">
        <w:rPr>
          <w:rFonts w:ascii="Helvetica" w:hAnsi="Helvetica" w:cs="Helvetica"/>
          <w:color w:val="333333"/>
          <w:szCs w:val="21"/>
          <w:shd w:val="clear" w:color="auto" w:fill="FFFFFF"/>
        </w:rPr>
        <w:t>]</w:t>
      </w:r>
      <w:r w:rsidRPr="008A17C4">
        <w:rPr>
          <w:rFonts w:ascii="Helvetica" w:hAnsi="Helvetica" w:cs="Helvetica"/>
          <w:color w:val="333333"/>
          <w:szCs w:val="21"/>
          <w:shd w:val="clear" w:color="auto" w:fill="FFFFFF"/>
        </w:rPr>
        <w:t>，也不可以看作</w:t>
      </w:r>
      <w:r>
        <w:fldChar w:fldCharType="begin"/>
      </w:r>
      <w:r>
        <w:instrText>HYPERLINK "https://baike.baidu.com/item/%E6%B0%A7%E5%8C%96%E4%BA%9A%E9%93%81/8105333?fromModule=lemma_inlink" \t "_blank"</w:instrText>
      </w:r>
      <w:r>
        <w:fldChar w:fldCharType="separate"/>
      </w:r>
      <w:r w:rsidRPr="008A17C4">
        <w:rPr>
          <w:rFonts w:ascii="Helvetica" w:hAnsi="Helvetica" w:cs="Helvetica"/>
          <w:color w:val="136EC2"/>
          <w:szCs w:val="21"/>
          <w:u w:val="single"/>
          <w:shd w:val="clear" w:color="auto" w:fill="FFFFFF"/>
        </w:rPr>
        <w:t>氧化亚铁</w:t>
      </w:r>
      <w:r>
        <w:rPr>
          <w:rFonts w:ascii="Helvetica" w:hAnsi="Helvetica" w:cs="Helvetica"/>
          <w:color w:val="136EC2"/>
          <w:szCs w:val="21"/>
          <w:u w:val="single"/>
          <w:shd w:val="clear" w:color="auto" w:fill="FFFFFF"/>
        </w:rPr>
        <w:fldChar w:fldCharType="end"/>
      </w:r>
      <w:r w:rsidRPr="008A17C4">
        <w:rPr>
          <w:rFonts w:ascii="Helvetica" w:hAnsi="Helvetica" w:cs="Helvetica"/>
          <w:color w:val="333333"/>
          <w:szCs w:val="21"/>
          <w:shd w:val="clear" w:color="auto" w:fill="FFFFFF"/>
        </w:rPr>
        <w:t>（</w:t>
      </w:r>
      <w:proofErr w:type="spellStart"/>
      <w:r w:rsidRPr="008A17C4">
        <w:rPr>
          <w:rFonts w:ascii="Helvetica" w:hAnsi="Helvetica" w:cs="Helvetica"/>
          <w:color w:val="333333"/>
          <w:szCs w:val="21"/>
          <w:shd w:val="clear" w:color="auto" w:fill="FFFFFF"/>
        </w:rPr>
        <w:t>FeO</w:t>
      </w:r>
      <w:proofErr w:type="spellEnd"/>
      <w:r w:rsidRPr="008A17C4">
        <w:rPr>
          <w:rFonts w:ascii="Helvetica" w:hAnsi="Helvetica" w:cs="Helvetica"/>
          <w:color w:val="333333"/>
          <w:szCs w:val="21"/>
          <w:shd w:val="clear" w:color="auto" w:fill="FFFFFF"/>
        </w:rPr>
        <w:t>）与</w:t>
      </w:r>
      <w:hyperlink r:id="rId8" w:tgtFrame="_blank" w:history="1">
        <w:r w:rsidRPr="008A17C4">
          <w:rPr>
            <w:rFonts w:ascii="Helvetica" w:hAnsi="Helvetica" w:cs="Helvetica"/>
            <w:color w:val="136EC2"/>
            <w:szCs w:val="21"/>
            <w:u w:val="single"/>
            <w:shd w:val="clear" w:color="auto" w:fill="FFFFFF"/>
          </w:rPr>
          <w:t>氧化铁</w:t>
        </w:r>
      </w:hyperlink>
      <w:r w:rsidRPr="008A17C4">
        <w:rPr>
          <w:rFonts w:ascii="Helvetica" w:hAnsi="Helvetica" w:cs="Helvetica"/>
          <w:color w:val="333333"/>
          <w:szCs w:val="21"/>
          <w:shd w:val="clear" w:color="auto" w:fill="FFFFFF"/>
        </w:rPr>
        <w:t>（</w:t>
      </w:r>
      <w:r w:rsidRPr="008A17C4">
        <w:rPr>
          <w:rFonts w:ascii="Helvetica" w:hAnsi="Helvetica" w:cs="Helvetica"/>
          <w:color w:val="333333"/>
          <w:szCs w:val="21"/>
          <w:shd w:val="clear" w:color="auto" w:fill="FFFFFF"/>
        </w:rPr>
        <w:t>Fe</w:t>
      </w:r>
      <w:r w:rsidRPr="008A17C4"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2</w:t>
      </w:r>
      <w:r w:rsidRPr="008A17C4">
        <w:rPr>
          <w:rFonts w:ascii="Helvetica" w:hAnsi="Helvetica" w:cs="Helvetica"/>
          <w:color w:val="333333"/>
          <w:szCs w:val="21"/>
          <w:shd w:val="clear" w:color="auto" w:fill="FFFFFF"/>
        </w:rPr>
        <w:t>O</w:t>
      </w:r>
      <w:r w:rsidRPr="008A17C4"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3</w:t>
      </w:r>
      <w:r w:rsidRPr="008A17C4">
        <w:rPr>
          <w:rFonts w:ascii="Helvetica" w:hAnsi="Helvetica" w:cs="Helvetica"/>
          <w:color w:val="333333"/>
          <w:szCs w:val="21"/>
          <w:shd w:val="clear" w:color="auto" w:fill="FFFFFF"/>
        </w:rPr>
        <w:t>）组成的</w:t>
      </w:r>
      <w:hyperlink r:id="rId9" w:tgtFrame="_blank" w:history="1">
        <w:r w:rsidRPr="008A17C4">
          <w:rPr>
            <w:rFonts w:ascii="Helvetica" w:hAnsi="Helvetica" w:cs="Helvetica"/>
            <w:color w:val="136EC2"/>
            <w:szCs w:val="21"/>
            <w:u w:val="single"/>
            <w:shd w:val="clear" w:color="auto" w:fill="FFFFFF"/>
          </w:rPr>
          <w:t>混合物</w:t>
        </w:r>
      </w:hyperlink>
      <w:r w:rsidRPr="008A17C4">
        <w:rPr>
          <w:rFonts w:ascii="Helvetica" w:hAnsi="Helvetica" w:cs="Helvetica"/>
          <w:color w:val="333333"/>
          <w:szCs w:val="21"/>
          <w:shd w:val="clear" w:color="auto" w:fill="FFFFFF"/>
        </w:rPr>
        <w:t>，但可以近似地看作是氧化亚铁与氧化铁组成的</w:t>
      </w:r>
      <w:hyperlink r:id="rId10" w:tgtFrame="_blank" w:history="1">
        <w:r w:rsidRPr="008A17C4">
          <w:rPr>
            <w:rFonts w:ascii="Helvetica" w:hAnsi="Helvetica" w:cs="Helvetica"/>
            <w:b/>
            <w:bCs/>
            <w:color w:val="136EC2"/>
            <w:szCs w:val="21"/>
            <w:u w:val="single"/>
            <w:shd w:val="clear" w:color="auto" w:fill="FFFFFF"/>
          </w:rPr>
          <w:t>化合物</w:t>
        </w:r>
      </w:hyperlink>
      <w:r w:rsidRPr="008A17C4">
        <w:rPr>
          <w:rFonts w:ascii="Helvetica" w:hAnsi="Helvetica" w:cs="Helvetica"/>
          <w:color w:val="333333"/>
          <w:szCs w:val="21"/>
          <w:shd w:val="clear" w:color="auto" w:fill="FFFFFF"/>
        </w:rPr>
        <w:t>（</w:t>
      </w:r>
      <w:r w:rsidRPr="008A17C4">
        <w:rPr>
          <w:rFonts w:ascii="Helvetica" w:hAnsi="Helvetica" w:cs="Helvetica"/>
          <w:color w:val="333333"/>
          <w:szCs w:val="21"/>
          <w:shd w:val="clear" w:color="auto" w:fill="FFFFFF"/>
        </w:rPr>
        <w:t>FeO·Fe</w:t>
      </w:r>
      <w:r w:rsidRPr="008A17C4"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2</w:t>
      </w:r>
      <w:r w:rsidRPr="008A17C4">
        <w:rPr>
          <w:rFonts w:ascii="Helvetica" w:hAnsi="Helvetica" w:cs="Helvetica"/>
          <w:color w:val="333333"/>
          <w:szCs w:val="21"/>
          <w:shd w:val="clear" w:color="auto" w:fill="FFFFFF"/>
        </w:rPr>
        <w:t>O</w:t>
      </w:r>
      <w:r w:rsidRPr="008A17C4"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3</w:t>
      </w:r>
      <w:r w:rsidRPr="008A17C4">
        <w:rPr>
          <w:rFonts w:ascii="Helvetica" w:hAnsi="Helvetica" w:cs="Helvetica"/>
          <w:color w:val="333333"/>
          <w:szCs w:val="21"/>
          <w:shd w:val="clear" w:color="auto" w:fill="FFFFFF"/>
        </w:rPr>
        <w:t>）。</w:t>
      </w:r>
      <w:r w:rsidRPr="008A17C4">
        <w:rPr>
          <w:rFonts w:ascii="Helvetica" w:hAnsi="Helvetica" w:cs="Helvetica"/>
          <w:color w:val="333333"/>
          <w:szCs w:val="21"/>
          <w:shd w:val="clear" w:color="auto" w:fill="FFFFFF"/>
        </w:rPr>
        <w:t xml:space="preserve"> </w:t>
      </w:r>
      <w:r w:rsidRPr="008A17C4">
        <w:rPr>
          <w:rFonts w:ascii="Helvetica" w:hAnsi="Helvetica" w:cs="Helvetica"/>
          <w:color w:val="333333"/>
          <w:szCs w:val="21"/>
          <w:shd w:val="clear" w:color="auto" w:fill="FFFFFF"/>
        </w:rPr>
        <w:t>此物质不溶于水、</w:t>
      </w:r>
      <w:hyperlink r:id="rId11" w:tgtFrame="_blank" w:history="1">
        <w:r w:rsidRPr="008A17C4">
          <w:rPr>
            <w:rFonts w:ascii="Helvetica" w:hAnsi="Helvetica" w:cs="Helvetica"/>
            <w:color w:val="136EC2"/>
            <w:szCs w:val="21"/>
            <w:u w:val="single"/>
            <w:shd w:val="clear" w:color="auto" w:fill="FFFFFF"/>
          </w:rPr>
          <w:t>碱</w:t>
        </w:r>
      </w:hyperlink>
      <w:r w:rsidRPr="008A17C4">
        <w:rPr>
          <w:rFonts w:ascii="Helvetica" w:hAnsi="Helvetica" w:cs="Helvetica"/>
          <w:color w:val="333333"/>
          <w:szCs w:val="21"/>
          <w:shd w:val="clear" w:color="auto" w:fill="FFFFFF"/>
        </w:rPr>
        <w:t>溶液及</w:t>
      </w:r>
      <w:hyperlink r:id="rId12" w:tgtFrame="_blank" w:history="1">
        <w:r w:rsidRPr="008A17C4">
          <w:rPr>
            <w:rFonts w:ascii="Helvetica" w:hAnsi="Helvetica" w:cs="Helvetica"/>
            <w:color w:val="136EC2"/>
            <w:szCs w:val="21"/>
            <w:u w:val="single"/>
            <w:shd w:val="clear" w:color="auto" w:fill="FFFFFF"/>
          </w:rPr>
          <w:t>乙醇</w:t>
        </w:r>
      </w:hyperlink>
      <w:r w:rsidRPr="008A17C4">
        <w:rPr>
          <w:rFonts w:ascii="Helvetica" w:hAnsi="Helvetica" w:cs="Helvetica"/>
          <w:color w:val="333333"/>
          <w:szCs w:val="21"/>
          <w:shd w:val="clear" w:color="auto" w:fill="FFFFFF"/>
        </w:rPr>
        <w:t>、</w:t>
      </w:r>
      <w:hyperlink r:id="rId13" w:tgtFrame="_blank" w:history="1">
        <w:r w:rsidRPr="008A17C4">
          <w:rPr>
            <w:rFonts w:ascii="Helvetica" w:hAnsi="Helvetica" w:cs="Helvetica"/>
            <w:color w:val="136EC2"/>
            <w:szCs w:val="21"/>
            <w:u w:val="single"/>
            <w:shd w:val="clear" w:color="auto" w:fill="FFFFFF"/>
          </w:rPr>
          <w:t>乙醚</w:t>
        </w:r>
      </w:hyperlink>
      <w:r w:rsidRPr="008A17C4">
        <w:rPr>
          <w:rFonts w:ascii="Helvetica" w:hAnsi="Helvetica" w:cs="Helvetica"/>
          <w:color w:val="333333"/>
          <w:szCs w:val="21"/>
          <w:shd w:val="clear" w:color="auto" w:fill="FFFFFF"/>
        </w:rPr>
        <w:t>等有机溶剂。天然的四氧化三铁不溶于酸溶液，潮湿状态下在空气中容易氧化成氧化铁（</w:t>
      </w:r>
      <w:r w:rsidRPr="008A17C4">
        <w:rPr>
          <w:rFonts w:ascii="Helvetica" w:hAnsi="Helvetica" w:cs="Helvetica"/>
          <w:color w:val="333333"/>
          <w:szCs w:val="21"/>
          <w:shd w:val="clear" w:color="auto" w:fill="FFFFFF"/>
        </w:rPr>
        <w:t>Fe</w:t>
      </w:r>
      <w:r w:rsidRPr="008A17C4"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2</w:t>
      </w:r>
      <w:r w:rsidRPr="008A17C4">
        <w:rPr>
          <w:rFonts w:ascii="Helvetica" w:hAnsi="Helvetica" w:cs="Helvetica"/>
          <w:color w:val="333333"/>
          <w:szCs w:val="21"/>
          <w:shd w:val="clear" w:color="auto" w:fill="FFFFFF"/>
        </w:rPr>
        <w:t>O</w:t>
      </w:r>
      <w:r w:rsidRPr="008A17C4"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bscript"/>
        </w:rPr>
        <w:t>3</w:t>
      </w:r>
      <w:r w:rsidRPr="008A17C4">
        <w:rPr>
          <w:rFonts w:ascii="Helvetica" w:hAnsi="Helvetica" w:cs="Helvetica"/>
          <w:color w:val="333333"/>
          <w:szCs w:val="21"/>
          <w:shd w:val="clear" w:color="auto" w:fill="FFFFFF"/>
        </w:rPr>
        <w:t>）。通常用作颜料和抛光剂，也可用于制造录音磁带和电讯器材。</w:t>
      </w:r>
    </w:p>
    <w:p w14:paraId="5CE360AB" w14:textId="7C204892" w:rsidR="00697116" w:rsidRPr="00697116" w:rsidRDefault="00697116" w:rsidP="00697116">
      <w:pPr>
        <w:rPr>
          <w:rFonts w:ascii="宋体" w:hAnsi="宋体" w:cs="宋体"/>
          <w:b/>
          <w:bCs/>
          <w:color w:val="272727"/>
          <w:kern w:val="0"/>
          <w:szCs w:val="21"/>
        </w:rPr>
      </w:pPr>
      <w:r>
        <w:rPr>
          <w:rFonts w:ascii="宋体" w:hAnsi="宋体" w:cs="宋体" w:hint="eastAsia"/>
          <w:b/>
          <w:bCs/>
          <w:color w:val="272727"/>
          <w:kern w:val="0"/>
          <w:szCs w:val="21"/>
        </w:rPr>
        <w:t>设计配方（Formula）</w:t>
      </w:r>
    </w:p>
    <w:tbl>
      <w:tblPr>
        <w:tblStyle w:val="a4"/>
        <w:tblW w:w="6374" w:type="dxa"/>
        <w:tblLook w:val="04A0" w:firstRow="1" w:lastRow="0" w:firstColumn="1" w:lastColumn="0" w:noHBand="0" w:noVBand="1"/>
      </w:tblPr>
      <w:tblGrid>
        <w:gridCol w:w="3397"/>
        <w:gridCol w:w="2977"/>
      </w:tblGrid>
      <w:tr w:rsidR="00A16F65" w14:paraId="12939083" w14:textId="163364EA" w:rsidTr="007E0C78">
        <w:tc>
          <w:tcPr>
            <w:tcW w:w="3397" w:type="dxa"/>
          </w:tcPr>
          <w:p w14:paraId="5D4F2B2B" w14:textId="3D144B7F" w:rsidR="00A16F65" w:rsidRDefault="00A16F65" w:rsidP="00F864EA">
            <w:pPr>
              <w:rPr>
                <w:rFonts w:ascii="宋体" w:hAnsi="宋体" w:cs="宋体"/>
                <w:b/>
                <w:bCs/>
                <w:color w:val="272727"/>
                <w:kern w:val="0"/>
                <w:szCs w:val="21"/>
              </w:rPr>
            </w:pPr>
            <w:bookmarkStart w:id="0" w:name="_Hlk138076925"/>
            <w:r>
              <w:rPr>
                <w:rFonts w:ascii="宋体" w:hAnsi="宋体" w:cs="宋体" w:hint="eastAsia"/>
                <w:b/>
                <w:bCs/>
                <w:color w:val="272727"/>
                <w:kern w:val="0"/>
                <w:szCs w:val="21"/>
              </w:rPr>
              <w:t>配方1</w:t>
            </w:r>
          </w:p>
        </w:tc>
        <w:tc>
          <w:tcPr>
            <w:tcW w:w="2977" w:type="dxa"/>
          </w:tcPr>
          <w:p w14:paraId="2A18A974" w14:textId="70EDE3C4" w:rsidR="00A16F65" w:rsidRDefault="00A16F65" w:rsidP="00F864EA">
            <w:pPr>
              <w:rPr>
                <w:rFonts w:ascii="宋体" w:hAnsi="宋体" w:cs="宋体"/>
                <w:b/>
                <w:bCs/>
                <w:color w:val="272727"/>
                <w:kern w:val="0"/>
                <w:szCs w:val="21"/>
              </w:rPr>
            </w:pPr>
            <w:r w:rsidRPr="00AA70EE">
              <w:rPr>
                <w:rFonts w:hint="eastAsia"/>
              </w:rPr>
              <w:t>配方</w:t>
            </w:r>
            <w:r>
              <w:rPr>
                <w:rFonts w:hint="eastAsia"/>
              </w:rPr>
              <w:t>2</w:t>
            </w:r>
          </w:p>
        </w:tc>
      </w:tr>
      <w:tr w:rsidR="00A16F65" w14:paraId="5CFDDB42" w14:textId="0D9400A9" w:rsidTr="007E0C78">
        <w:tc>
          <w:tcPr>
            <w:tcW w:w="3397" w:type="dxa"/>
          </w:tcPr>
          <w:p w14:paraId="421BB7DF" w14:textId="55045CFD" w:rsidR="00A16F65" w:rsidRDefault="00A16F65" w:rsidP="00F864EA">
            <w:pPr>
              <w:rPr>
                <w:rFonts w:ascii="宋体" w:hAnsi="宋体" w:cs="宋体"/>
                <w:b/>
                <w:bCs/>
                <w:color w:val="272727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272727"/>
                <w:kern w:val="0"/>
                <w:szCs w:val="21"/>
              </w:rPr>
              <w:t>四氧化三铁：50%（</w:t>
            </w:r>
            <w:r w:rsidR="007E0C78">
              <w:rPr>
                <w:rFonts w:ascii="宋体" w:hAnsi="宋体" w:cs="宋体" w:hint="eastAsia"/>
                <w:b/>
                <w:bCs/>
                <w:color w:val="272727"/>
                <w:kern w:val="0"/>
                <w:szCs w:val="21"/>
              </w:rPr>
              <w:t>客户提供</w:t>
            </w:r>
            <w:r>
              <w:rPr>
                <w:rFonts w:ascii="宋体" w:hAnsi="宋体" w:cs="宋体" w:hint="eastAsia"/>
                <w:b/>
                <w:bCs/>
                <w:color w:val="272727"/>
                <w:kern w:val="0"/>
                <w:szCs w:val="21"/>
              </w:rPr>
              <w:t>）</w:t>
            </w:r>
          </w:p>
        </w:tc>
        <w:tc>
          <w:tcPr>
            <w:tcW w:w="2977" w:type="dxa"/>
          </w:tcPr>
          <w:p w14:paraId="48C7293D" w14:textId="26CAD4F1" w:rsidR="00A16F65" w:rsidRDefault="00A16F65" w:rsidP="00F864EA">
            <w:pPr>
              <w:rPr>
                <w:rFonts w:ascii="宋体" w:hAnsi="宋体" w:cs="宋体"/>
                <w:b/>
                <w:bCs/>
                <w:color w:val="272727"/>
                <w:kern w:val="0"/>
                <w:szCs w:val="21"/>
              </w:rPr>
            </w:pPr>
            <w:r w:rsidRPr="00AA70EE">
              <w:rPr>
                <w:rFonts w:hint="eastAsia"/>
              </w:rPr>
              <w:t>四氧化三铁：</w:t>
            </w:r>
            <w:r w:rsidRPr="00AA70EE">
              <w:rPr>
                <w:rFonts w:hint="eastAsia"/>
              </w:rPr>
              <w:t>50%</w:t>
            </w:r>
            <w:r w:rsidRPr="00AA70EE">
              <w:rPr>
                <w:rFonts w:hint="eastAsia"/>
              </w:rPr>
              <w:t>（</w:t>
            </w:r>
            <w:r w:rsidR="007E0C78">
              <w:rPr>
                <w:rFonts w:ascii="宋体" w:hAnsi="宋体" w:cs="宋体" w:hint="eastAsia"/>
                <w:b/>
                <w:bCs/>
                <w:color w:val="272727"/>
                <w:kern w:val="0"/>
                <w:szCs w:val="21"/>
              </w:rPr>
              <w:t>客户提供</w:t>
            </w:r>
            <w:r w:rsidRPr="00AA70EE">
              <w:rPr>
                <w:rFonts w:hint="eastAsia"/>
              </w:rPr>
              <w:t>）</w:t>
            </w:r>
          </w:p>
        </w:tc>
      </w:tr>
      <w:tr w:rsidR="00A16F65" w14:paraId="41DE9F59" w14:textId="0D88E2FC" w:rsidTr="007E0C78">
        <w:tc>
          <w:tcPr>
            <w:tcW w:w="3397" w:type="dxa"/>
          </w:tcPr>
          <w:p w14:paraId="11D15DC1" w14:textId="61C15DC5" w:rsidR="00A16F65" w:rsidRDefault="00A16F65" w:rsidP="00F864EA">
            <w:pPr>
              <w:rPr>
                <w:rFonts w:ascii="宋体" w:hAnsi="宋体" w:cs="宋体"/>
                <w:b/>
                <w:bCs/>
                <w:color w:val="272727"/>
                <w:kern w:val="0"/>
                <w:szCs w:val="21"/>
              </w:rPr>
            </w:pPr>
            <w:bookmarkStart w:id="1" w:name="_Hlk138858377"/>
            <w:r>
              <w:rPr>
                <w:rFonts w:ascii="宋体" w:hAnsi="宋体" w:cs="宋体" w:hint="eastAsia"/>
                <w:b/>
                <w:bCs/>
                <w:color w:val="272727"/>
                <w:kern w:val="0"/>
                <w:szCs w:val="21"/>
              </w:rPr>
              <w:t>六偏磷酸钠</w:t>
            </w:r>
            <w:bookmarkEnd w:id="1"/>
            <w:r>
              <w:rPr>
                <w:rFonts w:ascii="宋体" w:hAnsi="宋体" w:cs="宋体" w:hint="eastAsia"/>
                <w:b/>
                <w:bCs/>
                <w:color w:val="272727"/>
                <w:kern w:val="0"/>
                <w:szCs w:val="21"/>
              </w:rPr>
              <w:t>：4%</w:t>
            </w:r>
          </w:p>
        </w:tc>
        <w:tc>
          <w:tcPr>
            <w:tcW w:w="2977" w:type="dxa"/>
          </w:tcPr>
          <w:p w14:paraId="79D28F23" w14:textId="5B9B21AF" w:rsidR="00A16F65" w:rsidRDefault="00A16F65" w:rsidP="00F864EA">
            <w:pPr>
              <w:rPr>
                <w:rFonts w:ascii="宋体" w:hAnsi="宋体" w:cs="宋体"/>
                <w:b/>
                <w:bCs/>
                <w:color w:val="272727"/>
                <w:kern w:val="0"/>
                <w:szCs w:val="21"/>
              </w:rPr>
            </w:pPr>
            <w:r w:rsidRPr="00AA70EE">
              <w:rPr>
                <w:rFonts w:hint="eastAsia"/>
              </w:rPr>
              <w:t>分散剂</w:t>
            </w:r>
            <w:r w:rsidRPr="00AA70EE">
              <w:rPr>
                <w:rFonts w:hint="eastAsia"/>
              </w:rPr>
              <w:t>1996</w:t>
            </w:r>
            <w:r w:rsidRPr="00AA70EE"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 w:rsidRPr="00AA70EE">
              <w:rPr>
                <w:rFonts w:hint="eastAsia"/>
              </w:rPr>
              <w:t>%</w:t>
            </w:r>
            <w:r w:rsidRPr="00AA70EE">
              <w:rPr>
                <w:rFonts w:hint="eastAsia"/>
              </w:rPr>
              <w:t>（华樾）</w:t>
            </w:r>
          </w:p>
        </w:tc>
      </w:tr>
      <w:tr w:rsidR="00A16F65" w14:paraId="74EEE2AE" w14:textId="476EDB35" w:rsidTr="007E0C78">
        <w:tc>
          <w:tcPr>
            <w:tcW w:w="3397" w:type="dxa"/>
          </w:tcPr>
          <w:p w14:paraId="77143C81" w14:textId="77777777" w:rsidR="00A16F65" w:rsidRDefault="00A16F65" w:rsidP="00F864EA">
            <w:pPr>
              <w:rPr>
                <w:rFonts w:ascii="宋体" w:hAnsi="宋体" w:cs="宋体"/>
                <w:b/>
                <w:bCs/>
                <w:color w:val="272727"/>
                <w:kern w:val="0"/>
                <w:szCs w:val="21"/>
              </w:rPr>
            </w:pPr>
          </w:p>
        </w:tc>
        <w:tc>
          <w:tcPr>
            <w:tcW w:w="2977" w:type="dxa"/>
          </w:tcPr>
          <w:p w14:paraId="6D3B0089" w14:textId="74E6A193" w:rsidR="00A16F65" w:rsidRDefault="00A16F65" w:rsidP="00F864EA">
            <w:pPr>
              <w:rPr>
                <w:rFonts w:ascii="宋体" w:hAnsi="宋体" w:cs="宋体"/>
                <w:b/>
                <w:bCs/>
                <w:color w:val="272727"/>
                <w:kern w:val="0"/>
                <w:szCs w:val="21"/>
              </w:rPr>
            </w:pPr>
            <w:r w:rsidRPr="00AA70EE">
              <w:rPr>
                <w:rFonts w:hint="eastAsia"/>
              </w:rPr>
              <w:t>润湿剂</w:t>
            </w:r>
            <w:r w:rsidRPr="00AA70EE">
              <w:rPr>
                <w:rFonts w:hint="eastAsia"/>
              </w:rPr>
              <w:t>1040</w:t>
            </w:r>
            <w:r w:rsidRPr="00AA70EE">
              <w:rPr>
                <w:rFonts w:hint="eastAsia"/>
              </w:rPr>
              <w:t>：</w:t>
            </w:r>
            <w:r w:rsidRPr="00AA70EE">
              <w:rPr>
                <w:rFonts w:hint="eastAsia"/>
              </w:rPr>
              <w:t>1</w:t>
            </w:r>
            <w:r w:rsidRPr="00AA70EE">
              <w:rPr>
                <w:rFonts w:hint="eastAsia"/>
              </w:rPr>
              <w:t>（华樾）</w:t>
            </w:r>
          </w:p>
        </w:tc>
      </w:tr>
      <w:tr w:rsidR="00A16F65" w14:paraId="318DAA43" w14:textId="5BB54E2A" w:rsidTr="007E0C78">
        <w:tc>
          <w:tcPr>
            <w:tcW w:w="3397" w:type="dxa"/>
          </w:tcPr>
          <w:p w14:paraId="1493FB91" w14:textId="2D3A9FBC" w:rsidR="00A16F65" w:rsidRDefault="00A16F65" w:rsidP="00F864EA">
            <w:pPr>
              <w:rPr>
                <w:rFonts w:ascii="宋体" w:hAnsi="宋体" w:cs="宋体"/>
                <w:b/>
                <w:bCs/>
                <w:color w:val="272727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272727"/>
                <w:kern w:val="0"/>
                <w:szCs w:val="21"/>
              </w:rPr>
              <w:t>水：4</w:t>
            </w:r>
            <w:r>
              <w:rPr>
                <w:rFonts w:ascii="宋体" w:hAnsi="宋体" w:cs="宋体"/>
                <w:b/>
                <w:bCs/>
                <w:color w:val="272727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bCs/>
                <w:color w:val="272727"/>
                <w:kern w:val="0"/>
                <w:szCs w:val="21"/>
              </w:rPr>
              <w:t>%</w:t>
            </w:r>
          </w:p>
        </w:tc>
        <w:tc>
          <w:tcPr>
            <w:tcW w:w="2977" w:type="dxa"/>
          </w:tcPr>
          <w:p w14:paraId="3F5074B9" w14:textId="56EFFF05" w:rsidR="00A16F65" w:rsidRDefault="00A16F65" w:rsidP="00F864EA">
            <w:pPr>
              <w:rPr>
                <w:rFonts w:ascii="宋体" w:hAnsi="宋体" w:cs="宋体"/>
                <w:b/>
                <w:bCs/>
                <w:color w:val="272727"/>
                <w:kern w:val="0"/>
                <w:szCs w:val="21"/>
              </w:rPr>
            </w:pPr>
            <w:r w:rsidRPr="00AA70EE">
              <w:rPr>
                <w:rFonts w:hint="eastAsia"/>
              </w:rPr>
              <w:t>多功能</w:t>
            </w:r>
            <w:r w:rsidRPr="00AA70EE">
              <w:rPr>
                <w:rFonts w:hint="eastAsia"/>
              </w:rPr>
              <w:t>95B</w:t>
            </w:r>
            <w:r w:rsidRPr="00AA70EE">
              <w:rPr>
                <w:rFonts w:hint="eastAsia"/>
              </w:rPr>
              <w:t>：</w:t>
            </w:r>
            <w:r w:rsidRPr="00AA70EE">
              <w:rPr>
                <w:rFonts w:hint="eastAsia"/>
              </w:rPr>
              <w:t>0.5</w:t>
            </w:r>
            <w:r w:rsidRPr="00AA70EE">
              <w:rPr>
                <w:rFonts w:hint="eastAsia"/>
              </w:rPr>
              <w:t>（华樾）</w:t>
            </w:r>
          </w:p>
        </w:tc>
      </w:tr>
      <w:tr w:rsidR="00A16F65" w14:paraId="508ADC09" w14:textId="77777777" w:rsidTr="007E0C78">
        <w:tc>
          <w:tcPr>
            <w:tcW w:w="3397" w:type="dxa"/>
          </w:tcPr>
          <w:p w14:paraId="2FC4FBB6" w14:textId="77777777" w:rsidR="00A16F65" w:rsidRDefault="00A16F65" w:rsidP="00F864EA">
            <w:pPr>
              <w:rPr>
                <w:rFonts w:ascii="宋体" w:hAnsi="宋体" w:cs="宋体"/>
                <w:b/>
                <w:bCs/>
                <w:color w:val="272727"/>
                <w:kern w:val="0"/>
                <w:szCs w:val="21"/>
              </w:rPr>
            </w:pPr>
          </w:p>
        </w:tc>
        <w:tc>
          <w:tcPr>
            <w:tcW w:w="2977" w:type="dxa"/>
          </w:tcPr>
          <w:p w14:paraId="1D408DC1" w14:textId="5D5BA775" w:rsidR="00A16F65" w:rsidRDefault="00A16F65" w:rsidP="00F864EA">
            <w:pPr>
              <w:rPr>
                <w:rFonts w:ascii="宋体" w:hAnsi="宋体" w:cs="宋体"/>
                <w:b/>
                <w:bCs/>
                <w:color w:val="272727"/>
                <w:kern w:val="0"/>
                <w:szCs w:val="21"/>
              </w:rPr>
            </w:pPr>
            <w:r w:rsidRPr="00AA70EE">
              <w:rPr>
                <w:rFonts w:hint="eastAsia"/>
              </w:rPr>
              <w:t>增稠剂</w:t>
            </w:r>
            <w:r w:rsidRPr="00AA70EE">
              <w:rPr>
                <w:rFonts w:hint="eastAsia"/>
              </w:rPr>
              <w:t>LB</w:t>
            </w:r>
            <w:r w:rsidRPr="00AA70EE">
              <w:rPr>
                <w:rFonts w:hint="eastAsia"/>
              </w:rPr>
              <w:t>：</w:t>
            </w:r>
            <w:r>
              <w:rPr>
                <w:rFonts w:hint="eastAsia"/>
              </w:rPr>
              <w:t>5</w:t>
            </w:r>
            <w:r w:rsidRPr="00AA70EE">
              <w:rPr>
                <w:rFonts w:hint="eastAsia"/>
              </w:rPr>
              <w:t>（华樾）</w:t>
            </w:r>
          </w:p>
        </w:tc>
      </w:tr>
      <w:tr w:rsidR="00A16F65" w14:paraId="5BA2F757" w14:textId="77777777" w:rsidTr="007E0C78">
        <w:tc>
          <w:tcPr>
            <w:tcW w:w="3397" w:type="dxa"/>
          </w:tcPr>
          <w:p w14:paraId="1A6EBB9F" w14:textId="77777777" w:rsidR="00A16F65" w:rsidRDefault="00A16F65" w:rsidP="00F864EA">
            <w:pPr>
              <w:rPr>
                <w:rFonts w:ascii="宋体" w:hAnsi="宋体" w:cs="宋体"/>
                <w:b/>
                <w:bCs/>
                <w:color w:val="272727"/>
                <w:kern w:val="0"/>
                <w:szCs w:val="21"/>
              </w:rPr>
            </w:pPr>
          </w:p>
        </w:tc>
        <w:tc>
          <w:tcPr>
            <w:tcW w:w="2977" w:type="dxa"/>
          </w:tcPr>
          <w:p w14:paraId="6C503234" w14:textId="73D553BB" w:rsidR="00A16F65" w:rsidRPr="00AA70EE" w:rsidRDefault="00A16F65" w:rsidP="00F864EA">
            <w:r>
              <w:rPr>
                <w:rFonts w:hint="eastAsia"/>
              </w:rPr>
              <w:t>增稠剂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0.</w:t>
            </w:r>
            <w:r>
              <w:t>2</w:t>
            </w:r>
          </w:p>
        </w:tc>
      </w:tr>
      <w:tr w:rsidR="00A16F65" w14:paraId="075A1162" w14:textId="57704B60" w:rsidTr="007E0C78">
        <w:tc>
          <w:tcPr>
            <w:tcW w:w="3397" w:type="dxa"/>
          </w:tcPr>
          <w:p w14:paraId="638E0A02" w14:textId="77777777" w:rsidR="00A16F65" w:rsidRDefault="00A16F65" w:rsidP="00F864EA">
            <w:pPr>
              <w:rPr>
                <w:rFonts w:ascii="宋体" w:hAnsi="宋体" w:cs="宋体"/>
                <w:b/>
                <w:bCs/>
                <w:color w:val="272727"/>
                <w:kern w:val="0"/>
                <w:szCs w:val="21"/>
              </w:rPr>
            </w:pPr>
          </w:p>
        </w:tc>
        <w:tc>
          <w:tcPr>
            <w:tcW w:w="2977" w:type="dxa"/>
          </w:tcPr>
          <w:p w14:paraId="2716B167" w14:textId="19896641" w:rsidR="00A16F65" w:rsidRDefault="00A16F65" w:rsidP="00F864EA">
            <w:pPr>
              <w:rPr>
                <w:rFonts w:ascii="宋体" w:hAnsi="宋体" w:cs="宋体"/>
                <w:b/>
                <w:bCs/>
                <w:color w:val="272727"/>
                <w:kern w:val="0"/>
                <w:szCs w:val="21"/>
              </w:rPr>
            </w:pPr>
            <w:r w:rsidRPr="00AA70EE">
              <w:rPr>
                <w:rFonts w:hint="eastAsia"/>
              </w:rPr>
              <w:t>水：</w:t>
            </w:r>
            <w:r>
              <w:rPr>
                <w:rFonts w:hint="eastAsia"/>
              </w:rPr>
              <w:t>3</w:t>
            </w:r>
            <w:r>
              <w:t>9.3</w:t>
            </w:r>
            <w:r w:rsidRPr="00AA70EE">
              <w:rPr>
                <w:rFonts w:hint="eastAsia"/>
              </w:rPr>
              <w:t>%</w:t>
            </w:r>
          </w:p>
        </w:tc>
      </w:tr>
      <w:bookmarkEnd w:id="0"/>
    </w:tbl>
    <w:p w14:paraId="3F0EEE93" w14:textId="77777777" w:rsidR="00C91539" w:rsidRDefault="00C91539" w:rsidP="00697116">
      <w:pPr>
        <w:rPr>
          <w:rFonts w:ascii="宋体" w:hAnsi="宋体" w:cs="宋体"/>
          <w:b/>
          <w:bCs/>
          <w:color w:val="272727"/>
          <w:kern w:val="0"/>
          <w:szCs w:val="21"/>
        </w:rPr>
      </w:pPr>
    </w:p>
    <w:p w14:paraId="396B4FA7" w14:textId="266D7E8D" w:rsidR="00697116" w:rsidRDefault="00697116" w:rsidP="00697116">
      <w:pPr>
        <w:rPr>
          <w:rFonts w:ascii="宋体" w:hAnsi="宋体" w:cs="宋体"/>
          <w:b/>
          <w:bCs/>
          <w:color w:val="272727"/>
          <w:kern w:val="0"/>
          <w:szCs w:val="21"/>
        </w:rPr>
      </w:pPr>
      <w:r>
        <w:rPr>
          <w:rFonts w:ascii="宋体" w:hAnsi="宋体" w:cs="宋体" w:hint="eastAsia"/>
          <w:b/>
          <w:bCs/>
          <w:color w:val="272727"/>
          <w:kern w:val="0"/>
          <w:szCs w:val="21"/>
        </w:rPr>
        <w:t>设计工艺（Processing）：</w:t>
      </w:r>
    </w:p>
    <w:p w14:paraId="1313D3A9" w14:textId="5918F3D0" w:rsidR="00697116" w:rsidRDefault="00697116" w:rsidP="00697116">
      <w:pPr>
        <w:ind w:firstLine="428"/>
        <w:rPr>
          <w:rFonts w:ascii="宋体" w:hAnsi="宋体" w:cs="宋体"/>
          <w:b/>
          <w:bCs/>
          <w:color w:val="272727"/>
          <w:kern w:val="0"/>
          <w:szCs w:val="21"/>
        </w:rPr>
      </w:pPr>
      <w:r>
        <w:rPr>
          <w:rFonts w:ascii="宋体" w:hAnsi="宋体" w:cs="宋体" w:hint="eastAsia"/>
          <w:b/>
          <w:bCs/>
          <w:color w:val="272727"/>
          <w:kern w:val="0"/>
          <w:szCs w:val="21"/>
        </w:rPr>
        <w:t>0</w:t>
      </w:r>
      <w:r>
        <w:rPr>
          <w:rFonts w:ascii="宋体" w:hAnsi="宋体" w:cs="宋体"/>
          <w:b/>
          <w:bCs/>
          <w:color w:val="272727"/>
          <w:kern w:val="0"/>
          <w:szCs w:val="21"/>
        </w:rPr>
        <w:t>.3-0.5</w:t>
      </w:r>
      <w:proofErr w:type="gramStart"/>
      <w:r w:rsidR="008A17C4">
        <w:rPr>
          <w:rFonts w:ascii="宋体" w:hAnsi="宋体" w:cs="宋体" w:hint="eastAsia"/>
          <w:b/>
          <w:bCs/>
          <w:color w:val="272727"/>
          <w:kern w:val="0"/>
          <w:szCs w:val="21"/>
        </w:rPr>
        <w:t>锆</w:t>
      </w:r>
      <w:r>
        <w:rPr>
          <w:rFonts w:ascii="宋体" w:hAnsi="宋体" w:cs="宋体" w:hint="eastAsia"/>
          <w:b/>
          <w:bCs/>
          <w:color w:val="272727"/>
          <w:kern w:val="0"/>
          <w:szCs w:val="21"/>
        </w:rPr>
        <w:t>珠</w:t>
      </w:r>
      <w:proofErr w:type="gramEnd"/>
      <w:r>
        <w:rPr>
          <w:rFonts w:ascii="宋体" w:hAnsi="宋体" w:cs="宋体" w:hint="eastAsia"/>
          <w:b/>
          <w:bCs/>
          <w:color w:val="272727"/>
          <w:kern w:val="0"/>
          <w:szCs w:val="21"/>
        </w:rPr>
        <w:t>,研磨</w:t>
      </w:r>
      <w:r w:rsidR="0056468D">
        <w:rPr>
          <w:rFonts w:ascii="宋体" w:hAnsi="宋体" w:cs="宋体" w:hint="eastAsia"/>
          <w:b/>
          <w:bCs/>
          <w:color w:val="272727"/>
          <w:kern w:val="0"/>
          <w:szCs w:val="21"/>
        </w:rPr>
        <w:t>5</w:t>
      </w:r>
      <w:r>
        <w:rPr>
          <w:rFonts w:ascii="宋体" w:hAnsi="宋体" w:cs="宋体" w:hint="eastAsia"/>
          <w:b/>
          <w:bCs/>
          <w:color w:val="272727"/>
          <w:kern w:val="0"/>
          <w:szCs w:val="21"/>
        </w:rPr>
        <w:t>小时</w:t>
      </w:r>
    </w:p>
    <w:p w14:paraId="19757209" w14:textId="2812E687" w:rsidR="00697116" w:rsidRDefault="00887415" w:rsidP="00697116">
      <w:pPr>
        <w:rPr>
          <w:rFonts w:ascii="宋体" w:hAnsi="宋体" w:cs="宋体"/>
          <w:b/>
          <w:bCs/>
          <w:color w:val="272727"/>
          <w:kern w:val="0"/>
          <w:szCs w:val="21"/>
        </w:rPr>
      </w:pPr>
      <w:r>
        <w:rPr>
          <w:rFonts w:ascii="宋体" w:hAnsi="宋体" w:cs="宋体" w:hint="eastAsia"/>
          <w:b/>
          <w:bCs/>
          <w:color w:val="272727"/>
          <w:kern w:val="0"/>
          <w:szCs w:val="21"/>
        </w:rPr>
        <w:t>物理</w:t>
      </w:r>
      <w:r w:rsidR="00697116">
        <w:rPr>
          <w:rFonts w:ascii="宋体" w:hAnsi="宋体" w:cs="宋体" w:hint="eastAsia"/>
          <w:b/>
          <w:bCs/>
          <w:color w:val="272727"/>
          <w:kern w:val="0"/>
          <w:szCs w:val="21"/>
        </w:rPr>
        <w:t>结果</w:t>
      </w:r>
      <w:r>
        <w:rPr>
          <w:rFonts w:ascii="宋体" w:hAnsi="宋体" w:cs="宋体" w:hint="eastAsia"/>
          <w:b/>
          <w:bCs/>
          <w:color w:val="272727"/>
          <w:kern w:val="0"/>
          <w:szCs w:val="21"/>
        </w:rPr>
        <w:t>（Result）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7"/>
        <w:gridCol w:w="1435"/>
        <w:gridCol w:w="1570"/>
      </w:tblGrid>
      <w:tr w:rsidR="00A16F65" w14:paraId="74B00350" w14:textId="315918A9" w:rsidTr="00C26358">
        <w:tc>
          <w:tcPr>
            <w:tcW w:w="2237" w:type="dxa"/>
          </w:tcPr>
          <w:p w14:paraId="13E01665" w14:textId="77777777" w:rsidR="00A16F65" w:rsidRDefault="00A16F65" w:rsidP="007754B0">
            <w:pPr>
              <w:rPr>
                <w:rFonts w:ascii="宋体" w:hAnsi="宋体" w:cs="宋体"/>
                <w:b/>
                <w:bCs/>
                <w:color w:val="272727"/>
                <w:kern w:val="0"/>
                <w:szCs w:val="21"/>
              </w:rPr>
            </w:pPr>
          </w:p>
        </w:tc>
        <w:tc>
          <w:tcPr>
            <w:tcW w:w="1435" w:type="dxa"/>
          </w:tcPr>
          <w:p w14:paraId="16C7E794" w14:textId="4EDA65E2" w:rsidR="00A16F65" w:rsidRDefault="00A16F65" w:rsidP="007754B0">
            <w:pPr>
              <w:rPr>
                <w:rFonts w:ascii="宋体" w:hAnsi="宋体" w:cs="宋体"/>
                <w:b/>
                <w:bCs/>
                <w:color w:val="272727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272727"/>
                <w:kern w:val="0"/>
                <w:szCs w:val="21"/>
              </w:rPr>
              <w:t>配方1</w:t>
            </w:r>
          </w:p>
        </w:tc>
        <w:tc>
          <w:tcPr>
            <w:tcW w:w="1570" w:type="dxa"/>
          </w:tcPr>
          <w:p w14:paraId="0E0BC5CD" w14:textId="137618A6" w:rsidR="00A16F65" w:rsidRDefault="00A16F65" w:rsidP="007754B0">
            <w:pPr>
              <w:rPr>
                <w:rFonts w:ascii="宋体" w:hAnsi="宋体" w:cs="宋体"/>
                <w:b/>
                <w:bCs/>
                <w:color w:val="272727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272727"/>
                <w:kern w:val="0"/>
                <w:szCs w:val="21"/>
              </w:rPr>
              <w:t>配方2</w:t>
            </w:r>
          </w:p>
        </w:tc>
      </w:tr>
      <w:tr w:rsidR="00A16F65" w14:paraId="6840E175" w14:textId="0C854C0E" w:rsidTr="00C26358">
        <w:tc>
          <w:tcPr>
            <w:tcW w:w="2237" w:type="dxa"/>
          </w:tcPr>
          <w:p w14:paraId="2014D6C1" w14:textId="26CA8FE9" w:rsidR="00A16F65" w:rsidRDefault="00A16F65" w:rsidP="007754B0">
            <w:pPr>
              <w:rPr>
                <w:rFonts w:ascii="宋体" w:hAnsi="宋体" w:cs="宋体"/>
                <w:b/>
                <w:bCs/>
                <w:color w:val="272727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272727"/>
                <w:kern w:val="0"/>
                <w:szCs w:val="21"/>
              </w:rPr>
              <w:t>PH</w:t>
            </w:r>
          </w:p>
        </w:tc>
        <w:tc>
          <w:tcPr>
            <w:tcW w:w="1435" w:type="dxa"/>
          </w:tcPr>
          <w:p w14:paraId="5A7F7F3B" w14:textId="52536008" w:rsidR="00A16F65" w:rsidRDefault="00A16F65" w:rsidP="007754B0">
            <w:pPr>
              <w:rPr>
                <w:rFonts w:ascii="宋体" w:hAnsi="宋体" w:cs="宋体"/>
                <w:b/>
                <w:bCs/>
                <w:color w:val="272727"/>
                <w:kern w:val="0"/>
                <w:szCs w:val="21"/>
              </w:rPr>
            </w:pPr>
          </w:p>
        </w:tc>
        <w:tc>
          <w:tcPr>
            <w:tcW w:w="1570" w:type="dxa"/>
          </w:tcPr>
          <w:p w14:paraId="20540558" w14:textId="692BDB47" w:rsidR="00A16F65" w:rsidRDefault="00A16F65" w:rsidP="007754B0">
            <w:pPr>
              <w:rPr>
                <w:rFonts w:ascii="宋体" w:hAnsi="宋体" w:cs="宋体"/>
                <w:b/>
                <w:bCs/>
                <w:color w:val="272727"/>
                <w:kern w:val="0"/>
                <w:szCs w:val="21"/>
              </w:rPr>
            </w:pPr>
          </w:p>
        </w:tc>
      </w:tr>
      <w:tr w:rsidR="00A16F65" w14:paraId="077134A8" w14:textId="14A60171" w:rsidTr="00C26358">
        <w:tc>
          <w:tcPr>
            <w:tcW w:w="2237" w:type="dxa"/>
          </w:tcPr>
          <w:p w14:paraId="1C163C58" w14:textId="432C44FE" w:rsidR="00A16F65" w:rsidRDefault="00A16F65" w:rsidP="007754B0">
            <w:pPr>
              <w:rPr>
                <w:rFonts w:ascii="宋体" w:hAnsi="宋体" w:cs="宋体"/>
                <w:b/>
                <w:bCs/>
                <w:color w:val="272727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272727"/>
                <w:kern w:val="0"/>
                <w:szCs w:val="21"/>
              </w:rPr>
              <w:t>粘度Viscosity</w:t>
            </w:r>
          </w:p>
        </w:tc>
        <w:tc>
          <w:tcPr>
            <w:tcW w:w="1435" w:type="dxa"/>
          </w:tcPr>
          <w:p w14:paraId="1C15B298" w14:textId="6397E8EC" w:rsidR="00A16F65" w:rsidRDefault="00A16F65" w:rsidP="007754B0">
            <w:pPr>
              <w:rPr>
                <w:rFonts w:ascii="宋体" w:hAnsi="宋体" w:cs="宋体"/>
                <w:b/>
                <w:bCs/>
                <w:color w:val="272727"/>
                <w:kern w:val="0"/>
                <w:szCs w:val="21"/>
              </w:rPr>
            </w:pPr>
          </w:p>
        </w:tc>
        <w:tc>
          <w:tcPr>
            <w:tcW w:w="1570" w:type="dxa"/>
          </w:tcPr>
          <w:p w14:paraId="74ABB3DC" w14:textId="6111ECB6" w:rsidR="00A16F65" w:rsidRDefault="00A16F65" w:rsidP="007754B0">
            <w:pPr>
              <w:rPr>
                <w:rFonts w:ascii="宋体" w:hAnsi="宋体" w:cs="宋体"/>
                <w:b/>
                <w:bCs/>
                <w:color w:val="272727"/>
                <w:kern w:val="0"/>
                <w:szCs w:val="21"/>
              </w:rPr>
            </w:pPr>
          </w:p>
        </w:tc>
      </w:tr>
      <w:tr w:rsidR="00A16F65" w14:paraId="3542BE44" w14:textId="624C09F3" w:rsidTr="00C26358">
        <w:tc>
          <w:tcPr>
            <w:tcW w:w="2237" w:type="dxa"/>
          </w:tcPr>
          <w:p w14:paraId="1CFDD6CB" w14:textId="0F235E1B" w:rsidR="00A16F65" w:rsidRDefault="00A16F65" w:rsidP="00F864EA">
            <w:pPr>
              <w:rPr>
                <w:rFonts w:ascii="宋体" w:hAnsi="宋体" w:cs="宋体"/>
                <w:b/>
                <w:bCs/>
                <w:color w:val="272727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272727"/>
                <w:kern w:val="0"/>
                <w:szCs w:val="21"/>
              </w:rPr>
              <w:t>储存稳定性Storage</w:t>
            </w:r>
            <w:r>
              <w:rPr>
                <w:rFonts w:ascii="宋体" w:hAnsi="宋体" w:cs="宋体"/>
                <w:b/>
                <w:bCs/>
                <w:color w:val="272727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272727"/>
                <w:kern w:val="0"/>
                <w:szCs w:val="21"/>
              </w:rPr>
              <w:t>Stability（55</w:t>
            </w:r>
            <w:r w:rsidRPr="00216D07">
              <w:rPr>
                <w:rFonts w:ascii="宋体" w:hAnsi="宋体" w:cs="宋体"/>
                <w:b/>
                <w:bCs/>
                <w:color w:val="272727"/>
                <w:kern w:val="0"/>
                <w:sz w:val="20"/>
                <w:szCs w:val="20"/>
              </w:rPr>
              <w:t>℃</w:t>
            </w:r>
            <w:r>
              <w:rPr>
                <w:rFonts w:ascii="宋体" w:hAnsi="宋体" w:cs="宋体"/>
                <w:b/>
                <w:bCs/>
                <w:color w:val="272727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272727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/>
                <w:b/>
                <w:bCs/>
                <w:color w:val="272727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272727"/>
                <w:kern w:val="0"/>
                <w:sz w:val="20"/>
                <w:szCs w:val="20"/>
              </w:rPr>
              <w:t>d</w:t>
            </w:r>
            <w:r>
              <w:rPr>
                <w:rFonts w:ascii="宋体" w:hAnsi="宋体" w:cs="宋体"/>
                <w:b/>
                <w:bCs/>
                <w:color w:val="272727"/>
                <w:kern w:val="0"/>
                <w:sz w:val="20"/>
                <w:szCs w:val="20"/>
              </w:rPr>
              <w:t>ays</w:t>
            </w:r>
            <w:r>
              <w:rPr>
                <w:rFonts w:ascii="宋体" w:hAnsi="宋体" w:cs="宋体" w:hint="eastAsia"/>
                <w:b/>
                <w:bCs/>
                <w:color w:val="272727"/>
                <w:kern w:val="0"/>
                <w:szCs w:val="21"/>
              </w:rPr>
              <w:t>）</w:t>
            </w:r>
          </w:p>
        </w:tc>
        <w:tc>
          <w:tcPr>
            <w:tcW w:w="1435" w:type="dxa"/>
          </w:tcPr>
          <w:p w14:paraId="5125E158" w14:textId="7B296262" w:rsidR="00A16F65" w:rsidRDefault="00A16F65" w:rsidP="00F864EA">
            <w:pPr>
              <w:rPr>
                <w:rFonts w:ascii="宋体" w:hAnsi="宋体" w:cs="宋体"/>
                <w:b/>
                <w:bCs/>
                <w:color w:val="272727"/>
                <w:kern w:val="0"/>
                <w:szCs w:val="21"/>
              </w:rPr>
            </w:pPr>
          </w:p>
        </w:tc>
        <w:tc>
          <w:tcPr>
            <w:tcW w:w="1570" w:type="dxa"/>
          </w:tcPr>
          <w:p w14:paraId="393A9869" w14:textId="1AFBBA90" w:rsidR="00A16F65" w:rsidRDefault="00A16F65" w:rsidP="00F864EA">
            <w:pPr>
              <w:rPr>
                <w:rFonts w:ascii="宋体" w:hAnsi="宋体" w:cs="宋体"/>
                <w:b/>
                <w:bCs/>
                <w:color w:val="272727"/>
                <w:kern w:val="0"/>
                <w:szCs w:val="21"/>
              </w:rPr>
            </w:pPr>
            <w:r w:rsidRPr="002A2DEB">
              <w:rPr>
                <w:rFonts w:hint="eastAsia"/>
              </w:rPr>
              <w:t>第</w:t>
            </w:r>
            <w:r w:rsidR="007E0C78">
              <w:rPr>
                <w:rFonts w:hint="eastAsia"/>
              </w:rPr>
              <w:t>7</w:t>
            </w:r>
            <w:r w:rsidRPr="002A2DEB">
              <w:rPr>
                <w:rFonts w:hint="eastAsia"/>
              </w:rPr>
              <w:t>天</w:t>
            </w:r>
            <w:r>
              <w:rPr>
                <w:rFonts w:hint="eastAsia"/>
              </w:rPr>
              <w:t>P</w:t>
            </w:r>
            <w:r>
              <w:t>ASS</w:t>
            </w:r>
          </w:p>
        </w:tc>
      </w:tr>
    </w:tbl>
    <w:p w14:paraId="3BE43A0E" w14:textId="77777777" w:rsidR="00F864EA" w:rsidRDefault="00F864EA" w:rsidP="00697116">
      <w:pPr>
        <w:rPr>
          <w:rFonts w:ascii="宋体" w:hAnsi="宋体" w:cs="宋体"/>
          <w:b/>
          <w:bCs/>
          <w:color w:val="272727"/>
          <w:kern w:val="0"/>
          <w:szCs w:val="21"/>
        </w:rPr>
      </w:pPr>
    </w:p>
    <w:p w14:paraId="6F68EDFA" w14:textId="77777777" w:rsidR="00F864EA" w:rsidRDefault="00F864EA" w:rsidP="00697116">
      <w:pPr>
        <w:rPr>
          <w:rFonts w:ascii="宋体" w:hAnsi="宋体" w:cs="宋体"/>
          <w:b/>
          <w:bCs/>
          <w:color w:val="272727"/>
          <w:kern w:val="0"/>
          <w:szCs w:val="21"/>
        </w:rPr>
      </w:pPr>
    </w:p>
    <w:p w14:paraId="6415417C" w14:textId="7689BBEF" w:rsidR="0046669F" w:rsidRDefault="0046669F" w:rsidP="00697116">
      <w:pPr>
        <w:rPr>
          <w:rFonts w:ascii="宋体" w:hAnsi="宋体" w:cs="宋体"/>
          <w:b/>
          <w:bCs/>
          <w:color w:val="272727"/>
          <w:kern w:val="0"/>
          <w:szCs w:val="21"/>
        </w:rPr>
      </w:pPr>
    </w:p>
    <w:p w14:paraId="3880C0CA" w14:textId="2A5914D9" w:rsidR="00A87F16" w:rsidRPr="00935012" w:rsidRDefault="00C31DEE" w:rsidP="00C63E38">
      <w:pPr>
        <w:rPr>
          <w:rFonts w:ascii="宋体" w:hAnsi="宋体" w:cs="宋体"/>
          <w:b/>
          <w:bCs/>
          <w:color w:val="272727"/>
          <w:kern w:val="0"/>
          <w:sz w:val="24"/>
          <w:szCs w:val="24"/>
        </w:rPr>
      </w:pPr>
      <w:r w:rsidRPr="00935012">
        <w:rPr>
          <w:rFonts w:ascii="宋体" w:hAnsi="宋体" w:cs="宋体" w:hint="eastAsia"/>
          <w:b/>
          <w:bCs/>
          <w:color w:val="272727"/>
          <w:kern w:val="0"/>
          <w:sz w:val="24"/>
          <w:szCs w:val="24"/>
        </w:rPr>
        <w:t>ADD：江苏昆山花桥立德企业园5-1</w:t>
      </w:r>
    </w:p>
    <w:p w14:paraId="689F3015" w14:textId="3FFEBE95" w:rsidR="00935012" w:rsidRDefault="00CE2192" w:rsidP="00935012">
      <w:pPr>
        <w:rPr>
          <w:rFonts w:ascii="宋体" w:hAnsi="宋体" w:cs="宋体"/>
          <w:b/>
          <w:bCs/>
          <w:color w:val="272727"/>
          <w:kern w:val="0"/>
          <w:sz w:val="24"/>
          <w:szCs w:val="24"/>
        </w:rPr>
      </w:pPr>
      <w:hyperlink r:id="rId14" w:history="1">
        <w:r w:rsidR="00887415" w:rsidRPr="006F4D5F">
          <w:rPr>
            <w:rStyle w:val="ab"/>
            <w:rFonts w:ascii="宋体" w:hAnsi="宋体" w:cs="宋体"/>
            <w:b/>
            <w:bCs/>
            <w:kern w:val="0"/>
            <w:sz w:val="24"/>
            <w:szCs w:val="24"/>
          </w:rPr>
          <w:t>www.hy-chemical.cn</w:t>
        </w:r>
      </w:hyperlink>
    </w:p>
    <w:p w14:paraId="70B2B8FF" w14:textId="77777777" w:rsidR="00697116" w:rsidRPr="00697116" w:rsidRDefault="00697116" w:rsidP="00935012">
      <w:pPr>
        <w:rPr>
          <w:rFonts w:ascii="宋体" w:hAnsi="宋体" w:cs="宋体"/>
          <w:b/>
          <w:bCs/>
          <w:color w:val="272727"/>
          <w:kern w:val="0"/>
          <w:sz w:val="24"/>
          <w:szCs w:val="24"/>
        </w:rPr>
      </w:pPr>
    </w:p>
    <w:p w14:paraId="3E70D6D5" w14:textId="77777777" w:rsidR="00C31DEE" w:rsidRPr="00887415" w:rsidRDefault="00C31DEE" w:rsidP="00C63E38">
      <w:pPr>
        <w:rPr>
          <w:b/>
          <w:bCs/>
          <w:sz w:val="15"/>
          <w:szCs w:val="15"/>
        </w:rPr>
      </w:pPr>
    </w:p>
    <w:sectPr w:rsidR="00C31DEE" w:rsidRPr="00887415" w:rsidSect="007E0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F4CC5" w14:textId="77777777" w:rsidR="0058722B" w:rsidRDefault="0058722B" w:rsidP="00A2254B">
      <w:r>
        <w:separator/>
      </w:r>
    </w:p>
  </w:endnote>
  <w:endnote w:type="continuationSeparator" w:id="0">
    <w:p w14:paraId="37078E3C" w14:textId="77777777" w:rsidR="0058722B" w:rsidRDefault="0058722B" w:rsidP="00A2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1D743" w14:textId="77777777" w:rsidR="0058722B" w:rsidRDefault="0058722B" w:rsidP="00A2254B">
      <w:r>
        <w:separator/>
      </w:r>
    </w:p>
  </w:footnote>
  <w:footnote w:type="continuationSeparator" w:id="0">
    <w:p w14:paraId="00041606" w14:textId="77777777" w:rsidR="0058722B" w:rsidRDefault="0058722B" w:rsidP="00A22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300D1"/>
    <w:multiLevelType w:val="hybridMultilevel"/>
    <w:tmpl w:val="7D0C9E26"/>
    <w:lvl w:ilvl="0" w:tplc="8B9EC2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15629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FFD"/>
    <w:rsid w:val="00002B5C"/>
    <w:rsid w:val="00027539"/>
    <w:rsid w:val="000A191A"/>
    <w:rsid w:val="000A4A91"/>
    <w:rsid w:val="00135DDA"/>
    <w:rsid w:val="00180675"/>
    <w:rsid w:val="001A2418"/>
    <w:rsid w:val="001E012E"/>
    <w:rsid w:val="00216A55"/>
    <w:rsid w:val="00224451"/>
    <w:rsid w:val="0022646D"/>
    <w:rsid w:val="002401F2"/>
    <w:rsid w:val="00261324"/>
    <w:rsid w:val="002735DB"/>
    <w:rsid w:val="00280060"/>
    <w:rsid w:val="002869DD"/>
    <w:rsid w:val="002D3684"/>
    <w:rsid w:val="002D3A69"/>
    <w:rsid w:val="003166A0"/>
    <w:rsid w:val="00322665"/>
    <w:rsid w:val="003561A5"/>
    <w:rsid w:val="00385E14"/>
    <w:rsid w:val="00392E17"/>
    <w:rsid w:val="003B0BCF"/>
    <w:rsid w:val="003D1644"/>
    <w:rsid w:val="003F70DC"/>
    <w:rsid w:val="00404242"/>
    <w:rsid w:val="00443D9D"/>
    <w:rsid w:val="00455D4F"/>
    <w:rsid w:val="0046669F"/>
    <w:rsid w:val="004C6EE5"/>
    <w:rsid w:val="0056468D"/>
    <w:rsid w:val="00583B77"/>
    <w:rsid w:val="0058722B"/>
    <w:rsid w:val="005C5146"/>
    <w:rsid w:val="0065553B"/>
    <w:rsid w:val="00655E44"/>
    <w:rsid w:val="00697116"/>
    <w:rsid w:val="006A15F7"/>
    <w:rsid w:val="006C7284"/>
    <w:rsid w:val="006C72A1"/>
    <w:rsid w:val="006D6FDB"/>
    <w:rsid w:val="006F4AC0"/>
    <w:rsid w:val="0071495F"/>
    <w:rsid w:val="00714A16"/>
    <w:rsid w:val="00726B5A"/>
    <w:rsid w:val="007562B0"/>
    <w:rsid w:val="00773B67"/>
    <w:rsid w:val="007754B0"/>
    <w:rsid w:val="00792DB2"/>
    <w:rsid w:val="007B3696"/>
    <w:rsid w:val="007E0C78"/>
    <w:rsid w:val="007E0F99"/>
    <w:rsid w:val="008255C3"/>
    <w:rsid w:val="00857CFD"/>
    <w:rsid w:val="00887415"/>
    <w:rsid w:val="008A17C4"/>
    <w:rsid w:val="00935012"/>
    <w:rsid w:val="00942CC1"/>
    <w:rsid w:val="00947073"/>
    <w:rsid w:val="00990348"/>
    <w:rsid w:val="009C46E9"/>
    <w:rsid w:val="00A16F65"/>
    <w:rsid w:val="00A2254B"/>
    <w:rsid w:val="00A42467"/>
    <w:rsid w:val="00A8445F"/>
    <w:rsid w:val="00A87F16"/>
    <w:rsid w:val="00AB5992"/>
    <w:rsid w:val="00B51A6D"/>
    <w:rsid w:val="00BB3A4E"/>
    <w:rsid w:val="00BB3FAF"/>
    <w:rsid w:val="00C26358"/>
    <w:rsid w:val="00C31DEE"/>
    <w:rsid w:val="00C63E38"/>
    <w:rsid w:val="00C71E87"/>
    <w:rsid w:val="00C91539"/>
    <w:rsid w:val="00CA71EA"/>
    <w:rsid w:val="00CE2192"/>
    <w:rsid w:val="00D16A10"/>
    <w:rsid w:val="00D31E2D"/>
    <w:rsid w:val="00D622D6"/>
    <w:rsid w:val="00D63C22"/>
    <w:rsid w:val="00D83E67"/>
    <w:rsid w:val="00DE3A2A"/>
    <w:rsid w:val="00DE74CF"/>
    <w:rsid w:val="00DF3212"/>
    <w:rsid w:val="00E06FFD"/>
    <w:rsid w:val="00E3266F"/>
    <w:rsid w:val="00E84031"/>
    <w:rsid w:val="00E92DCA"/>
    <w:rsid w:val="00ED38AF"/>
    <w:rsid w:val="00F02591"/>
    <w:rsid w:val="00F3369E"/>
    <w:rsid w:val="00F61D1B"/>
    <w:rsid w:val="00F77B16"/>
    <w:rsid w:val="00F864EA"/>
    <w:rsid w:val="00FA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46CDE"/>
  <w15:docId w15:val="{C0E2636B-018F-4BF8-95E4-206809F3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A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E38"/>
    <w:pPr>
      <w:ind w:firstLineChars="200" w:firstLine="420"/>
    </w:pPr>
  </w:style>
  <w:style w:type="table" w:styleId="a4">
    <w:name w:val="Table Grid"/>
    <w:basedOn w:val="a1"/>
    <w:uiPriority w:val="59"/>
    <w:rsid w:val="00002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2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2254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22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2254B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28006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80060"/>
    <w:rPr>
      <w:sz w:val="18"/>
      <w:szCs w:val="18"/>
    </w:rPr>
  </w:style>
  <w:style w:type="character" w:styleId="ab">
    <w:name w:val="Hyperlink"/>
    <w:basedOn w:val="a0"/>
    <w:uiPriority w:val="99"/>
    <w:unhideWhenUsed/>
    <w:rsid w:val="0069711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97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5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6%B0%A7%E5%8C%96%E9%93%81/134115?fromModule=lemma_inlink" TargetMode="External"/><Relationship Id="rId13" Type="http://schemas.openxmlformats.org/officeDocument/2006/relationships/hyperlink" Target="https://baike.baidu.com/item/%E4%B9%99%E9%86%9A/316922?fromModule=lemma_inli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aike.baidu.com/item/%E4%B9%99%E9%86%87/135334?fromModule=lemma_inlin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ike.baidu.com/item/%E7%A2%B1?fromModule=lemma_inlin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aike.baidu.com/item/%E5%8C%96%E5%90%88%E7%89%A9/1142931?fromModule=lemma_in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%E6%B7%B7%E5%90%88%E7%89%A9/1133642?fromModule=lemma_inlink" TargetMode="External"/><Relationship Id="rId14" Type="http://schemas.openxmlformats.org/officeDocument/2006/relationships/hyperlink" Target="http://www.hy-chemical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chen lisa</cp:lastModifiedBy>
  <cp:revision>2</cp:revision>
  <dcterms:created xsi:type="dcterms:W3CDTF">2023-06-28T09:13:00Z</dcterms:created>
  <dcterms:modified xsi:type="dcterms:W3CDTF">2023-07-02T07:43:00Z</dcterms:modified>
</cp:coreProperties>
</file>